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tbl>
      <w:tblPr>
        <w:tblW w:w="14572" w:type="dxa"/>
        <w:jc w:val="left"/>
        <w:tblInd w:w="108" w:type="dxa"/>
        <w:tblBorders>
          <w:top w:val="dotted" w:color="000000" w:sz="4" w:space="0" w:shadow="0" w:frame="0"/>
          <w:left w:val="dotted" w:color="000000" w:sz="4" w:space="0" w:shadow="0" w:frame="0"/>
          <w:bottom w:val="dotted" w:color="000000" w:sz="4" w:space="0" w:shadow="0" w:frame="0"/>
          <w:right w:val="dotted" w:color="000000" w:sz="4" w:space="0" w:shadow="0" w:frame="0"/>
          <w:insideH w:val="single" w:color="ff2c21" w:sz="2" w:space="0" w:shadow="0" w:frame="0"/>
          <w:insideV w:val="single" w:color="ff2c21" w:sz="2" w:space="0" w:shadow="0" w:frame="0"/>
        </w:tblBorders>
        <w:shd w:val="clear" w:color="auto" w:fill="auto"/>
        <w:tblLayout w:type="fixed"/>
      </w:tblPr>
      <w:tblGrid>
        <w:gridCol w:w="558"/>
        <w:gridCol w:w="1702"/>
        <w:gridCol w:w="1901"/>
        <w:gridCol w:w="1901"/>
        <w:gridCol w:w="1902"/>
        <w:gridCol w:w="1901"/>
        <w:gridCol w:w="1901"/>
        <w:gridCol w:w="1847"/>
        <w:gridCol w:w="959"/>
      </w:tblGrid>
      <w:tr>
        <w:tblPrEx>
          <w:shd w:val="clear" w:color="auto" w:fill="3f3f3f"/>
        </w:tblPrEx>
        <w:trPr>
          <w:trHeight w:val="740" w:hRule="atLeast"/>
          <w:tblHeader/>
        </w:trPr>
        <w:tc>
          <w:tcPr>
            <w:tcW w:type="dxa" w:w="558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5"/>
              <w:jc w:val="left"/>
            </w:pPr>
          </w:p>
          <w:p>
            <w:pPr>
              <w:pStyle w:val="Table Style 5"/>
              <w:jc w:val="left"/>
            </w:pPr>
            <w:r>
              <w:rPr>
                <w:rFonts w:ascii="Helvetica" w:hAnsi="Helvetica"/>
                <w:color w:val="000000"/>
                <w:rtl w:val="0"/>
              </w:rPr>
              <w:t>No. week</w:t>
            </w:r>
          </w:p>
        </w:tc>
        <w:tc>
          <w:tcPr>
            <w:tcW w:type="dxa" w:w="3603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5"/>
              <w:jc w:val="left"/>
            </w:pPr>
            <w:r>
              <w:rPr>
                <w:rFonts w:ascii="Helvetica" w:hAnsi="Helvetica"/>
                <w:color w:val="000000"/>
                <w:rtl w:val="0"/>
              </w:rPr>
              <w:t>SZ1 (Easy) :</w:t>
            </w:r>
          </w:p>
          <w:p>
            <w:pPr>
              <w:pStyle w:val="Table Style 5"/>
              <w:jc w:val="left"/>
            </w:pPr>
            <w:r>
              <w:rPr>
                <w:rFonts w:ascii="Helvetica" w:hAnsi="Helvetica"/>
                <w:color w:val="000000"/>
                <w:rtl w:val="0"/>
              </w:rPr>
              <w:t>SZ2 (Marathon pace):</w:t>
            </w:r>
          </w:p>
          <w:p>
            <w:pPr>
              <w:pStyle w:val="Table Style 5"/>
              <w:jc w:val="left"/>
            </w:pPr>
            <w:r>
              <w:rPr>
                <w:rFonts w:ascii="Helvetica" w:hAnsi="Helvetica"/>
                <w:color w:val="000000"/>
                <w:rtl w:val="0"/>
              </w:rPr>
              <w:t xml:space="preserve">SZ3 (Half-mara pace): </w:t>
            </w:r>
          </w:p>
        </w:tc>
        <w:tc>
          <w:tcPr>
            <w:tcW w:type="dxa" w:w="3802"/>
            <w:gridSpan w:val="2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5"/>
            </w:pPr>
            <w:r>
              <w:rPr>
                <w:rFonts w:ascii="Helvetica" w:hAnsi="Helvetica"/>
                <w:color w:val="000000"/>
                <w:rtl w:val="0"/>
              </w:rPr>
              <w:t>SZ4 (10k pace):</w:t>
            </w:r>
          </w:p>
          <w:p>
            <w:pPr>
              <w:pStyle w:val="Table Style 5"/>
            </w:pPr>
            <w:r>
              <w:rPr>
                <w:rFonts w:ascii="Helvetica" w:hAnsi="Helvetica"/>
                <w:color w:val="000000"/>
                <w:rtl w:val="0"/>
              </w:rPr>
              <w:t>SZ5 (5k pace):</w:t>
            </w:r>
          </w:p>
          <w:p>
            <w:pPr>
              <w:pStyle w:val="Table Style 5"/>
            </w:pPr>
            <w:r>
              <w:rPr>
                <w:rFonts w:ascii="Helvetica" w:hAnsi="Helvetica"/>
                <w:color w:val="000000"/>
                <w:rtl w:val="0"/>
              </w:rPr>
              <w:t>SZ6 (1 mile pace):</w:t>
            </w:r>
          </w:p>
        </w:tc>
        <w:tc>
          <w:tcPr>
            <w:tcW w:type="dxa" w:w="3802"/>
            <w:gridSpan w:val="2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5"/>
            </w:pPr>
            <w:r>
              <w:rPr>
                <w:rFonts w:ascii="Helvetica" w:hAnsi="Helvetica"/>
                <w:color w:val="000000"/>
                <w:rtl w:val="0"/>
              </w:rPr>
              <w:t>SZ7 (fastest effort):</w:t>
            </w:r>
          </w:p>
        </w:tc>
        <w:tc>
          <w:tcPr>
            <w:tcW w:type="dxa" w:w="1847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5"/>
            </w:pPr>
            <w:r>
              <w:rPr>
                <w:rFonts w:ascii="Helvetica" w:hAnsi="Helvetica"/>
                <w:color w:val="000000"/>
                <w:rtl w:val="0"/>
              </w:rPr>
              <w:t>Comments:</w:t>
            </w:r>
          </w:p>
        </w:tc>
        <w:tc>
          <w:tcPr>
            <w:tcW w:type="dxa" w:w="958"/>
            <w:vMerge w:val="restart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5"/>
              <w:rPr>
                <w:color w:val="000000"/>
              </w:rPr>
            </w:pPr>
            <w:r>
              <w:rPr>
                <w:color w:val="000000"/>
                <w:rtl w:val="0"/>
                <w:lang w:val="en-US"/>
              </w:rPr>
              <w:t>Add</w:t>
            </w:r>
          </w:p>
          <w:p>
            <w:pPr>
              <w:pStyle w:val="Table Style 5"/>
              <w:bidi w:val="0"/>
              <w:rPr>
                <w:color w:val="000000"/>
              </w:rPr>
            </w:pPr>
            <w:r>
              <w:rPr>
                <w:color w:val="000000"/>
                <w:rtl w:val="0"/>
                <w:lang w:val="en-US"/>
              </w:rPr>
              <w:t>t</w:t>
            </w:r>
            <w:r>
              <w:rPr>
                <w:color w:val="000000"/>
                <w:rtl w:val="0"/>
              </w:rPr>
              <w:t>otal</w:t>
            </w:r>
            <w:r>
              <w:rPr>
                <w:color w:val="000000"/>
                <w:rtl w:val="0"/>
                <w:lang w:val="en-US"/>
              </w:rPr>
              <w:t>:</w:t>
            </w:r>
          </w:p>
          <w:p>
            <w:pPr>
              <w:pStyle w:val="Table Style 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rtl w:val="0"/>
                <w:lang w:val="en-US"/>
              </w:rPr>
              <w:t>min.</w:t>
            </w:r>
          </w:p>
          <w:p>
            <w:pPr>
              <w:pStyle w:val="Table Style 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rtl w:val="0"/>
              </w:rPr>
              <w:t>km</w:t>
            </w:r>
            <w:r>
              <w:rPr>
                <w:color w:val="000000"/>
                <w:sz w:val="18"/>
                <w:szCs w:val="18"/>
                <w:rtl w:val="0"/>
                <w:lang w:val="en-US"/>
              </w:rPr>
              <w:t>. or</w:t>
            </w:r>
          </w:p>
          <w:p>
            <w:pPr>
              <w:pStyle w:val="Table Style 5"/>
            </w:pPr>
            <w:r>
              <w:rPr>
                <w:color w:val="000000"/>
                <w:sz w:val="18"/>
                <w:szCs w:val="18"/>
                <w:rtl w:val="0"/>
                <w:lang w:val="en-US"/>
              </w:rPr>
              <w:t>cal</w:t>
            </w:r>
            <w:r>
              <w:rPr>
                <w:color w:val="000000"/>
                <w:sz w:val="18"/>
                <w:szCs w:val="18"/>
                <w:rtl w:val="0"/>
                <w:lang w:val="en-US"/>
              </w:rPr>
              <w:t>ories</w:t>
            </w:r>
          </w:p>
        </w:tc>
      </w:tr>
      <w:tr>
        <w:tblPrEx>
          <w:shd w:val="clear" w:color="auto" w:fill="3f3f3f"/>
        </w:tblPrEx>
        <w:trPr>
          <w:trHeight w:val="350" w:hRule="atLeast"/>
          <w:tblHeader/>
        </w:trPr>
        <w:tc>
          <w:tcPr>
            <w:tcW w:type="dxa" w:w="558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efe"/>
          </w:tcPr>
          <w:p/>
        </w:tc>
        <w:tc>
          <w:tcPr>
            <w:tcW w:type="dxa" w:w="17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d191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5"/>
              <w:jc w:val="center"/>
            </w:pPr>
            <w:r>
              <w:rPr>
                <w:rFonts w:ascii="Helvetica" w:hAnsi="Helvetica"/>
                <w:sz w:val="22"/>
                <w:szCs w:val="22"/>
                <w:rtl w:val="0"/>
              </w:rPr>
              <w:t>Lunes</w:t>
            </w:r>
          </w:p>
        </w:tc>
        <w:tc>
          <w:tcPr>
            <w:tcW w:type="dxa" w:w="1901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d191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5"/>
              <w:jc w:val="center"/>
            </w:pPr>
            <w:r>
              <w:rPr>
                <w:rFonts w:ascii="Helvetica" w:hAnsi="Helvetica"/>
                <w:sz w:val="22"/>
                <w:szCs w:val="22"/>
                <w:rtl w:val="0"/>
              </w:rPr>
              <w:t>Martes</w:t>
            </w:r>
          </w:p>
        </w:tc>
        <w:tc>
          <w:tcPr>
            <w:tcW w:type="dxa" w:w="1901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d191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5"/>
              <w:jc w:val="center"/>
            </w:pPr>
            <w:r>
              <w:rPr>
                <w:rFonts w:ascii="Helvetica" w:hAnsi="Helvetica"/>
                <w:sz w:val="22"/>
                <w:szCs w:val="22"/>
                <w:rtl w:val="0"/>
              </w:rPr>
              <w:t>Miercoles</w:t>
            </w:r>
          </w:p>
        </w:tc>
        <w:tc>
          <w:tcPr>
            <w:tcW w:type="dxa" w:w="1901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d191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5"/>
              <w:jc w:val="center"/>
            </w:pPr>
            <w:r>
              <w:rPr>
                <w:rFonts w:ascii="Helvetica" w:hAnsi="Helvetica"/>
                <w:sz w:val="22"/>
                <w:szCs w:val="22"/>
                <w:rtl w:val="0"/>
              </w:rPr>
              <w:t>Jueves</w:t>
            </w:r>
          </w:p>
        </w:tc>
        <w:tc>
          <w:tcPr>
            <w:tcW w:type="dxa" w:w="1901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d191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5"/>
              <w:jc w:val="center"/>
            </w:pPr>
            <w:r>
              <w:rPr>
                <w:rFonts w:ascii="Helvetica" w:hAnsi="Helvetica"/>
                <w:sz w:val="22"/>
                <w:szCs w:val="22"/>
                <w:rtl w:val="0"/>
              </w:rPr>
              <w:t>Viernes</w:t>
            </w:r>
          </w:p>
        </w:tc>
        <w:tc>
          <w:tcPr>
            <w:tcW w:type="dxa" w:w="1901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d191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5"/>
              <w:jc w:val="center"/>
            </w:pPr>
            <w:r>
              <w:rPr>
                <w:rFonts w:ascii="Helvetica" w:hAnsi="Helvetica"/>
                <w:sz w:val="22"/>
                <w:szCs w:val="22"/>
                <w:rtl w:val="0"/>
              </w:rPr>
              <w:t>Sabado</w:t>
            </w:r>
          </w:p>
        </w:tc>
        <w:tc>
          <w:tcPr>
            <w:tcW w:type="dxa" w:w="1847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d191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5"/>
              <w:jc w:val="center"/>
            </w:pPr>
            <w:r>
              <w:rPr>
                <w:rFonts w:ascii="Helvetica" w:hAnsi="Helvetica"/>
                <w:sz w:val="22"/>
                <w:szCs w:val="22"/>
                <w:rtl w:val="0"/>
              </w:rPr>
              <w:t>Domingo</w:t>
            </w:r>
          </w:p>
        </w:tc>
        <w:tc>
          <w:tcPr>
            <w:tcW w:type="dxa" w:w="958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auto"/>
        </w:tblPrEx>
        <w:trPr>
          <w:trHeight w:val="275" w:hRule="atLeast"/>
        </w:trPr>
        <w:tc>
          <w:tcPr>
            <w:tcW w:type="dxa" w:w="14572"/>
            <w:gridSpan w:val="9"/>
            <w:tcBorders>
              <w:top w:val="single" w:color="000000" w:sz="8" w:space="0" w:shadow="0" w:frame="0"/>
              <w:left w:val="single" w:color="ff2c21" w:sz="2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Helvetica" w:hAnsi="Helvetica"/>
                <w:rtl w:val="0"/>
              </w:rPr>
              <w:t>June</w:t>
            </w:r>
          </w:p>
        </w:tc>
      </w:tr>
      <w:tr>
        <w:tblPrEx>
          <w:shd w:val="clear" w:color="auto" w:fill="auto"/>
        </w:tblPrEx>
        <w:trPr>
          <w:trHeight w:val="730" w:hRule="atLeast"/>
        </w:trPr>
        <w:tc>
          <w:tcPr>
            <w:tcW w:type="dxa" w:w="558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Bradley Hand ITC TT-Bold" w:cs="Arial Unicode MS" w:hAnsi="Bradley Hand ITC TT-Bol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65778"/>
                <w:spacing w:val="0"/>
                <w:kern w:val="0"/>
                <w:position w:val="0"/>
                <w:sz w:val="56"/>
                <w:szCs w:val="56"/>
                <w:u w:val="none"/>
                <w:vertAlign w:val="baseline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1</w:t>
            </w:r>
          </w:p>
        </w:tc>
        <w:tc>
          <w:tcPr>
            <w:tcW w:type="dxa" w:w="17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4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20-30 min easy run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5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6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20-30 min easy run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494949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7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494949" w:sz="4" w:space="0" w:shadow="0" w:frame="0"/>
              <w:left w:val="dotted" w:color="494949" w:sz="4" w:space="0" w:shadow="0" w:frame="0"/>
              <w:bottom w:val="dotted" w:color="494949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8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30-40 min easy jrun</w:t>
            </w:r>
          </w:p>
        </w:tc>
        <w:tc>
          <w:tcPr>
            <w:tcW w:type="dxa" w:w="1847"/>
            <w:tcBorders>
              <w:top w:val="dotted" w:color="494949" w:sz="4" w:space="0" w:shadow="0" w:frame="0"/>
              <w:left w:val="dotted" w:color="000000" w:sz="4" w:space="0" w:shadow="0" w:frame="0"/>
              <w:bottom w:val="dotted" w:color="494949" w:sz="4" w:space="0" w:shadow="0" w:frame="0"/>
              <w:right w:val="dotted" w:color="494949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9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958"/>
            <w:tcBorders>
              <w:top w:val="dotted" w:color="000000" w:sz="4" w:space="0" w:shadow="0" w:frame="0"/>
              <w:left w:val="dotted" w:color="494949" w:sz="4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30" w:hRule="atLeast"/>
        </w:trPr>
        <w:tc>
          <w:tcPr>
            <w:tcW w:type="dxa" w:w="558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Bradley Hand ITC TT-Bold" w:cs="Arial Unicode MS" w:hAnsi="Bradley Hand ITC TT-Bol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65778"/>
                <w:spacing w:val="0"/>
                <w:kern w:val="0"/>
                <w:position w:val="0"/>
                <w:sz w:val="56"/>
                <w:szCs w:val="56"/>
                <w:u w:val="none"/>
                <w:vertAlign w:val="baseline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2</w:t>
            </w:r>
          </w:p>
        </w:tc>
        <w:tc>
          <w:tcPr>
            <w:tcW w:type="dxa" w:w="17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10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11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20-30 min easy run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12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13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30 min easy run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14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494949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15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40-50 min easy run</w:t>
            </w:r>
          </w:p>
        </w:tc>
        <w:tc>
          <w:tcPr>
            <w:tcW w:type="dxa" w:w="1847"/>
            <w:tcBorders>
              <w:top w:val="dotted" w:color="494949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16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9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30" w:hRule="atLeast"/>
        </w:trPr>
        <w:tc>
          <w:tcPr>
            <w:tcW w:type="dxa" w:w="558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Bradley Hand ITC TT-Bold" w:cs="Arial Unicode MS" w:hAnsi="Bradley Hand ITC TT-Bol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65778"/>
                <w:spacing w:val="0"/>
                <w:kern w:val="0"/>
                <w:position w:val="0"/>
                <w:sz w:val="56"/>
                <w:szCs w:val="56"/>
                <w:u w:val="none"/>
                <w:vertAlign w:val="baseline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3</w:t>
            </w:r>
          </w:p>
        </w:tc>
        <w:tc>
          <w:tcPr>
            <w:tcW w:type="dxa" w:w="17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17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18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20-30 min easy run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19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40 min easy run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21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22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60 min easy run</w:t>
            </w:r>
          </w:p>
        </w:tc>
        <w:tc>
          <w:tcPr>
            <w:tcW w:type="dxa" w:w="1847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23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9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14572"/>
            <w:gridSpan w:val="9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Week 4 is a recovery week</w:t>
            </w:r>
          </w:p>
        </w:tc>
      </w:tr>
      <w:tr>
        <w:tblPrEx>
          <w:shd w:val="clear" w:color="auto" w:fill="auto"/>
        </w:tblPrEx>
        <w:trPr>
          <w:trHeight w:val="730" w:hRule="atLeast"/>
        </w:trPr>
        <w:tc>
          <w:tcPr>
            <w:tcW w:type="dxa" w:w="558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Bradley Hand ITC TT-Bold" w:cs="Arial Unicode MS" w:hAnsi="Bradley Hand ITC TT-Bol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65778"/>
                <w:spacing w:val="0"/>
                <w:kern w:val="0"/>
                <w:position w:val="0"/>
                <w:sz w:val="56"/>
                <w:szCs w:val="56"/>
                <w:u w:val="none"/>
                <w:vertAlign w:val="baseline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4</w:t>
            </w:r>
          </w:p>
        </w:tc>
        <w:tc>
          <w:tcPr>
            <w:tcW w:type="dxa" w:w="17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24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25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20-30 min easy run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26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27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40min easy run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28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29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 mile test to set speed zones (SZ)</w:t>
            </w:r>
          </w:p>
        </w:tc>
        <w:tc>
          <w:tcPr>
            <w:tcW w:type="dxa" w:w="1847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30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60 min easy run</w:t>
            </w:r>
          </w:p>
        </w:tc>
        <w:tc>
          <w:tcPr>
            <w:tcW w:type="dxa" w:w="9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14572"/>
            <w:gridSpan w:val="9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Helvetica" w:hAnsi="Helvetica"/>
                <w:rtl w:val="0"/>
              </w:rPr>
              <w:t>July</w:t>
            </w:r>
          </w:p>
        </w:tc>
      </w:tr>
      <w:tr>
        <w:tblPrEx>
          <w:shd w:val="clear" w:color="auto" w:fill="auto"/>
        </w:tblPrEx>
        <w:trPr>
          <w:trHeight w:val="1508" w:hRule="atLeast"/>
        </w:trPr>
        <w:tc>
          <w:tcPr>
            <w:tcW w:type="dxa" w:w="558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Bradley Hand ITC TT-Bold" w:cs="Arial Unicode MS" w:hAnsi="Bradley Hand ITC TT-Bol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65778"/>
                <w:spacing w:val="0"/>
                <w:kern w:val="0"/>
                <w:position w:val="0"/>
                <w:sz w:val="56"/>
                <w:szCs w:val="56"/>
                <w:u w:val="none"/>
                <w:vertAlign w:val="baseline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5</w:t>
            </w:r>
          </w:p>
        </w:tc>
        <w:tc>
          <w:tcPr>
            <w:tcW w:type="dxa" w:w="17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 min in SZ1 + 5x30sec building speed to SZ4 by the end of each rep. w/1 min RI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4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20-40 min easy run at SZ1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5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6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30min in SZ1 + 5x10 sec fun sprints</w:t>
            </w:r>
          </w:p>
        </w:tc>
        <w:tc>
          <w:tcPr>
            <w:tcW w:type="dxa" w:w="1847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7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 or 30-60 min in SZ1</w:t>
            </w:r>
          </w:p>
        </w:tc>
        <w:tc>
          <w:tcPr>
            <w:tcW w:type="dxa" w:w="9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930" w:hRule="atLeast"/>
        </w:trPr>
        <w:tc>
          <w:tcPr>
            <w:tcW w:type="dxa" w:w="558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Bradley Hand ITC TT-Bold" w:cs="Arial Unicode MS" w:hAnsi="Bradley Hand ITC TT-Bol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65778"/>
                <w:spacing w:val="0"/>
                <w:kern w:val="0"/>
                <w:position w:val="0"/>
                <w:sz w:val="56"/>
                <w:szCs w:val="56"/>
                <w:u w:val="none"/>
                <w:vertAlign w:val="baseline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6</w:t>
            </w:r>
          </w:p>
        </w:tc>
        <w:tc>
          <w:tcPr>
            <w:tcW w:type="dxa" w:w="17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8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 min in SZ1 + 5x30sec building speed to SZ4 by the end of each rep. w/90 sec RI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9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10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3x2min in SZ4 w/2 min RI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11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12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 min in SZ1 + 5x45sec building speed to SZ7 by the end of each rep. w/2 min RI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13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847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14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60-70 min in SZ1; slowly and in bits of 10min start increasing your long run each week</w:t>
            </w:r>
          </w:p>
        </w:tc>
        <w:tc>
          <w:tcPr>
            <w:tcW w:type="dxa" w:w="9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508" w:hRule="atLeast"/>
        </w:trPr>
        <w:tc>
          <w:tcPr>
            <w:tcW w:type="dxa" w:w="558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Bradley Hand ITC TT-Bold" w:cs="Arial Unicode MS" w:hAnsi="Bradley Hand ITC TT-Bol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65778"/>
                <w:spacing w:val="0"/>
                <w:kern w:val="0"/>
                <w:position w:val="0"/>
                <w:sz w:val="56"/>
                <w:szCs w:val="56"/>
                <w:u w:val="none"/>
                <w:vertAlign w:val="baseline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7</w:t>
            </w:r>
          </w:p>
        </w:tc>
        <w:tc>
          <w:tcPr>
            <w:tcW w:type="dxa" w:w="17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15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16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4-6x75-90sec as steady as you can in SZ7 w/2 min RI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17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20-40min recovery run in SZ1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18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19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20-40 min in SZ1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847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21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4-6x1 min building speed to SZ6 w/1min RI, + 20-30min in SZ1</w:t>
            </w:r>
          </w:p>
        </w:tc>
        <w:tc>
          <w:tcPr>
            <w:tcW w:type="dxa" w:w="9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14572"/>
            <w:gridSpan w:val="9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Week 8 is a recovery week</w:t>
            </w:r>
          </w:p>
        </w:tc>
      </w:tr>
      <w:tr>
        <w:tblPrEx>
          <w:shd w:val="clear" w:color="auto" w:fill="auto"/>
        </w:tblPrEx>
        <w:trPr>
          <w:trHeight w:val="1508" w:hRule="atLeast"/>
        </w:trPr>
        <w:tc>
          <w:tcPr>
            <w:tcW w:type="dxa" w:w="558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Bradley Hand ITC TT-Bold" w:cs="Arial Unicode MS" w:hAnsi="Bradley Hand ITC TT-Bol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65778"/>
                <w:spacing w:val="0"/>
                <w:kern w:val="0"/>
                <w:position w:val="0"/>
                <w:sz w:val="56"/>
                <w:szCs w:val="56"/>
                <w:u w:val="none"/>
                <w:vertAlign w:val="baseline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8</w:t>
            </w:r>
          </w:p>
        </w:tc>
        <w:tc>
          <w:tcPr>
            <w:tcW w:type="dxa" w:w="17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22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23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30-40min in SZ1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24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 min in SZ1 + 6x30sec building speed to SZ4 by the end of each rep. w/1 min RI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25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26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27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70-80min in SZ1</w:t>
            </w:r>
          </w:p>
        </w:tc>
        <w:tc>
          <w:tcPr>
            <w:tcW w:type="dxa" w:w="1847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right"/>
            </w:pPr>
            <w:r>
              <w:rPr>
                <w:rtl w:val="0"/>
              </w:rPr>
              <w:t>28</w:t>
            </w:r>
          </w:p>
          <w:p>
            <w:pPr>
              <w:pStyle w:val="Table Style 2"/>
              <w:bidi w:val="0"/>
            </w:pPr>
            <w:r>
              <w:rPr>
                <w:rFonts w:cs="Arial Unicode MS" w:eastAsia="Arial Unicode MS"/>
                <w:rtl w:val="0"/>
                <w:lang w:val="en-US"/>
              </w:rPr>
              <w:t>10min easy+</w:t>
            </w:r>
          </w:p>
          <w:p>
            <w:pPr>
              <w:pStyle w:val="Table Style 2"/>
              <w:bidi w:val="0"/>
            </w:pPr>
            <w:r>
              <w:rPr>
                <w:rFonts w:cs="Arial Unicode MS" w:eastAsia="Arial Unicode MS"/>
                <w:rtl w:val="0"/>
                <w:lang w:val="en-US"/>
              </w:rPr>
              <w:t>20 min in SZ2</w:t>
            </w:r>
          </w:p>
        </w:tc>
        <w:tc>
          <w:tcPr>
            <w:tcW w:type="dxa" w:w="9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6062"/>
            <w:gridSpan w:val="4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Helvetica" w:hAnsi="Helvetica"/>
                <w:rtl w:val="0"/>
              </w:rPr>
              <w:t>July</w:t>
            </w:r>
          </w:p>
        </w:tc>
        <w:tc>
          <w:tcPr>
            <w:tcW w:type="dxa" w:w="8509"/>
            <w:gridSpan w:val="5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Helvetica" w:hAnsi="Helvetica"/>
                <w:rtl w:val="0"/>
              </w:rPr>
              <w:t>August</w:t>
            </w:r>
          </w:p>
        </w:tc>
      </w:tr>
      <w:tr>
        <w:tblPrEx>
          <w:shd w:val="clear" w:color="auto" w:fill="auto"/>
        </w:tblPrEx>
        <w:trPr>
          <w:trHeight w:val="1690" w:hRule="atLeast"/>
        </w:trPr>
        <w:tc>
          <w:tcPr>
            <w:tcW w:type="dxa" w:w="558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Bradley Hand ITC TT-Bold" w:cs="Arial Unicode MS" w:hAnsi="Bradley Hand ITC TT-Bol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65778"/>
                <w:spacing w:val="0"/>
                <w:kern w:val="0"/>
                <w:position w:val="0"/>
                <w:sz w:val="56"/>
                <w:szCs w:val="56"/>
                <w:u w:val="none"/>
                <w:vertAlign w:val="baseline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9</w:t>
            </w:r>
          </w:p>
        </w:tc>
        <w:tc>
          <w:tcPr>
            <w:tcW w:type="dxa" w:w="17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29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20-30 min in SZ1 + 5x30sec building speed to SZ4 by the end of each rep. w/1 min RI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30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31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3-5x2.5min in SZ6 w/2min RI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30-40min recovery run at pace slower than SZ1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70-80min in SZ1</w:t>
            </w:r>
          </w:p>
        </w:tc>
        <w:tc>
          <w:tcPr>
            <w:tcW w:type="dxa" w:w="1847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4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9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508" w:hRule="atLeast"/>
        </w:trPr>
        <w:tc>
          <w:tcPr>
            <w:tcW w:type="dxa" w:w="558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Bradley Hand ITC TT-Bold" w:hAnsi="Bradley Hand ITC TT-Bold"/>
                <w:color w:val="165778"/>
                <w:sz w:val="56"/>
                <w:szCs w:val="56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1</w:t>
            </w:r>
          </w:p>
          <w:p>
            <w:pPr>
              <w:pStyle w:val="Table Style 2"/>
            </w:pPr>
            <w:r>
              <w:rPr>
                <w:rFonts w:ascii="Bradley Hand ITC TT-Bold" w:hAnsi="Bradley Hand ITC TT-Bold"/>
                <w:color w:val="165778"/>
                <w:sz w:val="56"/>
                <w:szCs w:val="56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0</w:t>
            </w:r>
          </w:p>
        </w:tc>
        <w:tc>
          <w:tcPr>
            <w:tcW w:type="dxa" w:w="17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5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30-50min in SZ1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6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3-5x3min in SZ5 w/3min RI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7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8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30-40min recovery run at pace slower than SZ1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9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10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5x45sec building speed to SZ7 by the end of each rep. w/2min RI</w:t>
            </w:r>
          </w:p>
        </w:tc>
        <w:tc>
          <w:tcPr>
            <w:tcW w:type="dxa" w:w="1847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11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 or 30-60min in SZ1</w:t>
            </w:r>
          </w:p>
        </w:tc>
        <w:tc>
          <w:tcPr>
            <w:tcW w:type="dxa" w:w="9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930" w:hRule="atLeast"/>
        </w:trPr>
        <w:tc>
          <w:tcPr>
            <w:tcW w:type="dxa" w:w="558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Bradley Hand ITC TT-Bold" w:hAnsi="Bradley Hand ITC TT-Bold"/>
                <w:color w:val="165778"/>
                <w:sz w:val="56"/>
                <w:szCs w:val="56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1</w:t>
            </w:r>
          </w:p>
          <w:p>
            <w:pPr>
              <w:pStyle w:val="Table Style 2"/>
            </w:pPr>
            <w:r>
              <w:rPr>
                <w:rFonts w:ascii="Bradley Hand ITC TT-Bold" w:hAnsi="Bradley Hand ITC TT-Bold"/>
                <w:color w:val="165778"/>
                <w:sz w:val="56"/>
                <w:szCs w:val="56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1</w:t>
            </w:r>
          </w:p>
        </w:tc>
        <w:tc>
          <w:tcPr>
            <w:tcW w:type="dxa" w:w="17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12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30-40 min in SZ1 + 5x30sec building speed to SZ4 by the end of each rep. w/90 sec RI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13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5-6x75-90sec as steady as you can in SZ7 w/2min RI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14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15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20-40min recovery run at pace slower than SZ1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16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17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 or 20-40min recovery run slower than SZ1</w:t>
            </w:r>
          </w:p>
        </w:tc>
        <w:tc>
          <w:tcPr>
            <w:tcW w:type="dxa" w:w="1847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18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5 x1 min building speed to SZ6 w/1min RI, then finish with 30min in SZ1</w:t>
            </w:r>
          </w:p>
        </w:tc>
        <w:tc>
          <w:tcPr>
            <w:tcW w:type="dxa" w:w="9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14572"/>
            <w:gridSpan w:val="9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Week 12 is a recovery week</w:t>
            </w:r>
          </w:p>
        </w:tc>
      </w:tr>
      <w:tr>
        <w:tblPrEx>
          <w:shd w:val="clear" w:color="auto" w:fill="auto"/>
        </w:tblPrEx>
        <w:trPr>
          <w:trHeight w:val="1508" w:hRule="atLeast"/>
        </w:trPr>
        <w:tc>
          <w:tcPr>
            <w:tcW w:type="dxa" w:w="558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Bradley Hand ITC TT-Bold" w:hAnsi="Bradley Hand ITC TT-Bold"/>
                <w:color w:val="165778"/>
                <w:sz w:val="56"/>
                <w:szCs w:val="56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1</w:t>
            </w:r>
          </w:p>
          <w:p>
            <w:pPr>
              <w:pStyle w:val="Table Style 2"/>
            </w:pPr>
            <w:r>
              <w:rPr>
                <w:rFonts w:ascii="Bradley Hand ITC TT-Bold" w:hAnsi="Bradley Hand ITC TT-Bold"/>
                <w:color w:val="165778"/>
                <w:sz w:val="56"/>
                <w:szCs w:val="56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2</w:t>
            </w:r>
          </w:p>
        </w:tc>
        <w:tc>
          <w:tcPr>
            <w:tcW w:type="dxa" w:w="17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19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30-40 min in SZ1 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21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 min in SZ1 + 6x30sec building speed to SZ4 by the end of each rep. w/1min RI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22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23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24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30 min in SZ1+ 20min in SZ2 + 30 min in SZ1</w:t>
            </w:r>
          </w:p>
        </w:tc>
        <w:tc>
          <w:tcPr>
            <w:tcW w:type="dxa" w:w="1847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25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9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508" w:hRule="atLeast"/>
        </w:trPr>
        <w:tc>
          <w:tcPr>
            <w:tcW w:type="dxa" w:w="558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Bradley Hand ITC TT-Bold" w:hAnsi="Bradley Hand ITC TT-Bold"/>
                <w:color w:val="165778"/>
                <w:sz w:val="56"/>
                <w:szCs w:val="56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1</w:t>
            </w:r>
          </w:p>
          <w:p>
            <w:pPr>
              <w:pStyle w:val="Table Style 2"/>
            </w:pPr>
            <w:r>
              <w:rPr>
                <w:rFonts w:ascii="Bradley Hand ITC TT-Bold" w:hAnsi="Bradley Hand ITC TT-Bold"/>
                <w:color w:val="165778"/>
                <w:sz w:val="56"/>
                <w:szCs w:val="56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3</w:t>
            </w:r>
          </w:p>
        </w:tc>
        <w:tc>
          <w:tcPr>
            <w:tcW w:type="dxa" w:w="17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26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30-40 min in SZ1 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27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3-4x3.5min in SZ6 w/3min RI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28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29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20-30min recovery run at slower than SZ1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30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31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30-50min recovery run in SZ1 or slower</w:t>
            </w:r>
          </w:p>
        </w:tc>
        <w:tc>
          <w:tcPr>
            <w:tcW w:type="dxa" w:w="1847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15min in SZ1+2x4min in SZ3 w/3min RI</w:t>
            </w:r>
          </w:p>
        </w:tc>
        <w:tc>
          <w:tcPr>
            <w:tcW w:type="dxa" w:w="9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14572"/>
            <w:gridSpan w:val="9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Helvetica" w:hAnsi="Helvetica"/>
                <w:rtl w:val="0"/>
              </w:rPr>
              <w:t>September</w:t>
            </w:r>
          </w:p>
        </w:tc>
      </w:tr>
      <w:tr>
        <w:tblPrEx>
          <w:shd w:val="clear" w:color="auto" w:fill="auto"/>
        </w:tblPrEx>
        <w:trPr>
          <w:trHeight w:val="1508" w:hRule="atLeast"/>
        </w:trPr>
        <w:tc>
          <w:tcPr>
            <w:tcW w:type="dxa" w:w="558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Bradley Hand ITC TT-Bold" w:hAnsi="Bradley Hand ITC TT-Bold"/>
                <w:color w:val="165778"/>
                <w:sz w:val="56"/>
                <w:szCs w:val="56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1</w:t>
            </w:r>
          </w:p>
          <w:p>
            <w:pPr>
              <w:pStyle w:val="Table Style 2"/>
            </w:pPr>
            <w:r>
              <w:rPr>
                <w:rFonts w:ascii="Bradley Hand ITC TT-Bold" w:hAnsi="Bradley Hand ITC TT-Bold"/>
                <w:color w:val="165778"/>
                <w:sz w:val="56"/>
                <w:szCs w:val="56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4</w:t>
            </w:r>
          </w:p>
        </w:tc>
        <w:tc>
          <w:tcPr>
            <w:tcW w:type="dxa" w:w="17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5-6x75-90sec as steady as you can in SZ7 w/2min RI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4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5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3-5x3.5min building speed to SZ5 w/3min  RI</w:t>
            </w:r>
          </w:p>
          <w:p>
            <w:pPr>
              <w:pStyle w:val="Table Style 2"/>
              <w:bidi w:val="0"/>
            </w:pP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6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7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80-90min recovery run in SZ1 or slower</w:t>
            </w:r>
          </w:p>
        </w:tc>
        <w:tc>
          <w:tcPr>
            <w:tcW w:type="dxa" w:w="1847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8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9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508" w:hRule="atLeast"/>
        </w:trPr>
        <w:tc>
          <w:tcPr>
            <w:tcW w:type="dxa" w:w="558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Bradley Hand ITC TT-Bold" w:hAnsi="Bradley Hand ITC TT-Bold"/>
                <w:color w:val="165778"/>
                <w:sz w:val="56"/>
                <w:szCs w:val="56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1</w:t>
            </w:r>
          </w:p>
          <w:p>
            <w:pPr>
              <w:pStyle w:val="Table Style 2"/>
            </w:pPr>
            <w:r>
              <w:rPr>
                <w:rFonts w:ascii="Bradley Hand ITC TT-Bold" w:hAnsi="Bradley Hand ITC TT-Bold"/>
                <w:color w:val="165778"/>
                <w:sz w:val="56"/>
                <w:szCs w:val="56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5</w:t>
            </w:r>
          </w:p>
        </w:tc>
        <w:tc>
          <w:tcPr>
            <w:tcW w:type="dxa" w:w="17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9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20-30min recovery run at slower than SZ1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10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30-40 min in SZ1 +2x5min in SZ3 w/3min RI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11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12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30-40 min in SZ1 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13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14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30-50min in SZ1</w:t>
            </w:r>
          </w:p>
        </w:tc>
        <w:tc>
          <w:tcPr>
            <w:tcW w:type="dxa" w:w="1847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15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Perform 1 mile test again and adjust your speed zones</w:t>
            </w:r>
          </w:p>
        </w:tc>
        <w:tc>
          <w:tcPr>
            <w:tcW w:type="dxa" w:w="9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0" w:hRule="atLeast"/>
        </w:trPr>
        <w:tc>
          <w:tcPr>
            <w:tcW w:type="dxa" w:w="14572"/>
            <w:gridSpan w:val="9"/>
            <w:tcBorders>
              <w:top w:val="dotted" w:color="000000" w:sz="4" w:space="0" w:shadow="0" w:frame="0"/>
              <w:left w:val="single" w:color="ff2c21" w:sz="2" w:space="0" w:shadow="0" w:frame="0"/>
              <w:bottom w:val="dotted" w:color="000000" w:sz="4" w:space="0" w:shadow="0" w:frame="0"/>
              <w:right w:val="single" w:color="ff2c21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Week 16 is a recovery week</w:t>
            </w:r>
          </w:p>
        </w:tc>
      </w:tr>
      <w:tr>
        <w:tblPrEx>
          <w:shd w:val="clear" w:color="auto" w:fill="auto"/>
        </w:tblPrEx>
        <w:trPr>
          <w:trHeight w:val="1508" w:hRule="atLeast"/>
        </w:trPr>
        <w:tc>
          <w:tcPr>
            <w:tcW w:type="dxa" w:w="558"/>
            <w:tcBorders>
              <w:top w:val="dotted" w:color="000000" w:sz="4" w:space="0" w:shadow="0" w:frame="0"/>
              <w:left w:val="single" w:color="ff2c21" w:sz="2" w:space="0" w:shadow="0" w:frame="0"/>
              <w:bottom w:val="single" w:color="ff2c21" w:sz="2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Bradley Hand ITC TT-Bold" w:hAnsi="Bradley Hand ITC TT-Bold"/>
                <w:color w:val="165778"/>
                <w:sz w:val="56"/>
                <w:szCs w:val="56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1</w:t>
            </w:r>
          </w:p>
          <w:p>
            <w:pPr>
              <w:pStyle w:val="Table Style 2"/>
            </w:pPr>
            <w:r>
              <w:rPr>
                <w:rFonts w:ascii="Bradley Hand ITC TT-Bold" w:hAnsi="Bradley Hand ITC TT-Bold"/>
                <w:color w:val="165778"/>
                <w:sz w:val="56"/>
                <w:szCs w:val="56"/>
                <w:rtl w:val="0"/>
                <w14:shadow w14:sx="100000" w14:sy="100000" w14:kx="0" w14:ky="0" w14:algn="tl" w14:blurRad="76200" w14:dist="95250" w14:dir="18900000">
                  <w14:srgbClr w14:val="7F7F7F">
                    <w14:alpha w14:val="0"/>
                  </w14:srgbClr>
                </w14:shadow>
              </w:rPr>
              <w:t>6</w:t>
            </w:r>
          </w:p>
        </w:tc>
        <w:tc>
          <w:tcPr>
            <w:tcW w:type="dxa" w:w="1701"/>
            <w:tcBorders>
              <w:top w:val="dotted" w:color="000000" w:sz="4" w:space="0" w:shadow="0" w:frame="0"/>
              <w:left w:val="dotted" w:color="000000" w:sz="4" w:space="0" w:shadow="0" w:frame="0"/>
              <w:bottom w:val="single" w:color="ff2c21" w:sz="2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16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30-40 min in SZ1 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single" w:color="ff2c21" w:sz="2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17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30-40 min in SZ1 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single" w:color="ff2c21" w:sz="2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18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single" w:color="ff2c21" w:sz="2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19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 min in SZ1 + 6x45sec building speed to SZ4 by the end of each rep. w/1min RI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single" w:color="ff2c21" w:sz="2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20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901"/>
            <w:tcBorders>
              <w:top w:val="dotted" w:color="000000" w:sz="4" w:space="0" w:shadow="0" w:frame="0"/>
              <w:left w:val="dotted" w:color="000000" w:sz="4" w:space="0" w:shadow="0" w:frame="0"/>
              <w:bottom w:val="single" w:color="ff2c21" w:sz="2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21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Off</w:t>
            </w:r>
          </w:p>
        </w:tc>
        <w:tc>
          <w:tcPr>
            <w:tcW w:type="dxa" w:w="1847"/>
            <w:tcBorders>
              <w:top w:val="dotted" w:color="000000" w:sz="4" w:space="0" w:shadow="0" w:frame="0"/>
              <w:left w:val="dotted" w:color="000000" w:sz="4" w:space="0" w:shadow="0" w:frame="0"/>
              <w:bottom w:val="single" w:color="ff2c21" w:sz="2" w:space="0" w:shadow="0" w:frame="0"/>
              <w:right w:val="dotted" w:color="000000" w:sz="4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cs="Arial Unicode MS" w:eastAsia="Arial Unicode MS"/>
                <w:rtl w:val="0"/>
              </w:rPr>
              <w:t>22</w:t>
            </w:r>
          </w:p>
          <w:p>
            <w:pPr>
              <w:pStyle w:val="Table Style 2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en-US"/>
              </w:rPr>
              <w:t xml:space="preserve">DamtotDam </w:t>
            </w:r>
          </w:p>
          <w:p>
            <w:pPr>
              <w:pStyle w:val="Table Style 2"/>
              <w:jc w:val="center"/>
            </w:pPr>
            <w:r>
              <w:rPr>
                <w:b w:val="1"/>
                <w:bCs w:val="1"/>
                <w:rtl w:val="0"/>
                <w:lang w:val="en-US"/>
              </w:rPr>
              <w:t>fun run!</w:t>
            </w:r>
            <w:r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W w:type="dxa" w:w="958"/>
            <w:tcBorders>
              <w:top w:val="dotted" w:color="000000" w:sz="4" w:space="0" w:shadow="0" w:frame="0"/>
              <w:left w:val="dotted" w:color="000000" w:sz="4" w:space="0" w:shadow="0" w:frame="0"/>
              <w:bottom w:val="single" w:color="ff2c21" w:sz="2" w:space="0" w:shadow="0" w:frame="0"/>
              <w:right w:val="single" w:color="ff2c21" w:sz="2" w:space="0" w:shadow="0" w:frame="0"/>
            </w:tcBorders>
            <w:shd w:val="clear" w:color="auto" w:fill="ecec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bidi w:val="0"/>
      </w:pPr>
    </w:p>
    <w:sectPr>
      <w:headerReference w:type="default" r:id="rId4"/>
      <w:footerReference w:type="default" r:id="rId5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Bradley Hand ITC TT-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Table Style 5">
    <w:name w:val="Table Style 5"/>
    <w:next w:val="Table Style 5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fefefe"/>
      <w:spacing w:val="0"/>
      <w:kern w:val="0"/>
      <w:position w:val="0"/>
      <w:sz w:val="20"/>
      <w:szCs w:val="20"/>
      <w:u w:val="none"/>
      <w:vertAlign w:val="baseline"/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